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06" w:rsidRDefault="00077D06" w:rsidP="00077D06">
      <w:pPr>
        <w:jc w:val="center"/>
        <w:rPr>
          <w:rFonts w:hint="eastAsia"/>
          <w:b/>
          <w:sz w:val="24"/>
          <w:szCs w:val="24"/>
        </w:rPr>
      </w:pPr>
      <w:r w:rsidRPr="00077D06">
        <w:rPr>
          <w:b/>
          <w:sz w:val="44"/>
          <w:szCs w:val="44"/>
        </w:rPr>
        <w:t>海东市公共资源交易项目跨</w:t>
      </w:r>
      <w:r w:rsidR="002058C0">
        <w:rPr>
          <w:rFonts w:hint="eastAsia"/>
          <w:b/>
          <w:sz w:val="44"/>
          <w:szCs w:val="44"/>
        </w:rPr>
        <w:t>地区</w:t>
      </w:r>
      <w:r w:rsidRPr="00077D06">
        <w:rPr>
          <w:b/>
          <w:sz w:val="44"/>
          <w:szCs w:val="44"/>
        </w:rPr>
        <w:t>交易申请表</w:t>
      </w:r>
    </w:p>
    <w:p w:rsidR="00077D06" w:rsidRPr="00077D06" w:rsidRDefault="00077D06" w:rsidP="00077D06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3119"/>
        <w:gridCol w:w="6237"/>
      </w:tblGrid>
      <w:tr w:rsidR="00077D06" w:rsidTr="002058C0">
        <w:trPr>
          <w:trHeight w:val="2031"/>
        </w:trPr>
        <w:tc>
          <w:tcPr>
            <w:tcW w:w="3119" w:type="dxa"/>
            <w:vAlign w:val="center"/>
          </w:tcPr>
          <w:p w:rsidR="00077D06" w:rsidRPr="00077D06" w:rsidRDefault="00077D06" w:rsidP="00077D0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77D06">
              <w:rPr>
                <w:b/>
                <w:sz w:val="28"/>
                <w:szCs w:val="28"/>
              </w:rPr>
              <w:t>招标</w:t>
            </w:r>
            <w:r w:rsidRPr="00077D06">
              <w:rPr>
                <w:rFonts w:hint="eastAsia"/>
                <w:b/>
                <w:sz w:val="28"/>
                <w:szCs w:val="28"/>
              </w:rPr>
              <w:t>（</w:t>
            </w:r>
            <w:r w:rsidRPr="00077D06">
              <w:rPr>
                <w:b/>
                <w:sz w:val="28"/>
                <w:szCs w:val="28"/>
              </w:rPr>
              <w:t>采购</w:t>
            </w:r>
            <w:r w:rsidRPr="00077D06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077D06" w:rsidRPr="00077D06" w:rsidRDefault="00077D06" w:rsidP="00077D06">
            <w:pPr>
              <w:jc w:val="center"/>
              <w:rPr>
                <w:b/>
                <w:sz w:val="28"/>
                <w:szCs w:val="28"/>
              </w:rPr>
            </w:pPr>
            <w:r w:rsidRPr="00077D06">
              <w:rPr>
                <w:b/>
                <w:sz w:val="28"/>
                <w:szCs w:val="28"/>
              </w:rPr>
              <w:t>代理机构名称</w:t>
            </w:r>
          </w:p>
        </w:tc>
        <w:tc>
          <w:tcPr>
            <w:tcW w:w="6237" w:type="dxa"/>
            <w:vAlign w:val="center"/>
          </w:tcPr>
          <w:p w:rsidR="002058C0" w:rsidRDefault="00077D06" w:rsidP="002058C0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077D06">
              <w:rPr>
                <w:rFonts w:hint="eastAsia"/>
                <w:sz w:val="28"/>
                <w:szCs w:val="28"/>
              </w:rPr>
              <w:t>负责人：</w:t>
            </w:r>
          </w:p>
          <w:p w:rsidR="002058C0" w:rsidRDefault="002058C0" w:rsidP="002058C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077D06"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2058C0" w:rsidRPr="00077D06" w:rsidRDefault="002058C0" w:rsidP="002058C0">
            <w:pPr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77D06" w:rsidTr="002058C0">
        <w:trPr>
          <w:trHeight w:val="1237"/>
        </w:trPr>
        <w:tc>
          <w:tcPr>
            <w:tcW w:w="3119" w:type="dxa"/>
            <w:vAlign w:val="center"/>
          </w:tcPr>
          <w:p w:rsidR="00077D06" w:rsidRPr="00077D06" w:rsidRDefault="00077D06" w:rsidP="00077D06">
            <w:pPr>
              <w:jc w:val="center"/>
              <w:rPr>
                <w:b/>
                <w:sz w:val="44"/>
                <w:szCs w:val="44"/>
              </w:rPr>
            </w:pPr>
            <w:r w:rsidRPr="00077D06">
              <w:rPr>
                <w:b/>
                <w:sz w:val="28"/>
                <w:szCs w:val="28"/>
              </w:rPr>
              <w:t>招标</w:t>
            </w:r>
            <w:r w:rsidRPr="00077D06">
              <w:rPr>
                <w:rFonts w:hint="eastAsia"/>
                <w:b/>
                <w:sz w:val="28"/>
                <w:szCs w:val="28"/>
              </w:rPr>
              <w:t>（采购）单位名称</w:t>
            </w:r>
          </w:p>
        </w:tc>
        <w:tc>
          <w:tcPr>
            <w:tcW w:w="6237" w:type="dxa"/>
            <w:vAlign w:val="center"/>
          </w:tcPr>
          <w:p w:rsidR="00077D06" w:rsidRDefault="00077D06" w:rsidP="002058C0">
            <w:pPr>
              <w:rPr>
                <w:rFonts w:hint="eastAsia"/>
                <w:sz w:val="28"/>
                <w:szCs w:val="28"/>
              </w:rPr>
            </w:pPr>
            <w:r w:rsidRPr="00077D06">
              <w:rPr>
                <w:rFonts w:hint="eastAsia"/>
                <w:sz w:val="28"/>
                <w:szCs w:val="28"/>
              </w:rPr>
              <w:t>负责人：</w:t>
            </w:r>
          </w:p>
          <w:p w:rsidR="00077D06" w:rsidRDefault="00077D06" w:rsidP="002058C0">
            <w:pPr>
              <w:ind w:firstLineChars="1000" w:firstLine="2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77D06"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9764B9" w:rsidRPr="00077D06" w:rsidRDefault="002058C0" w:rsidP="002058C0">
            <w:pPr>
              <w:ind w:firstLineChars="1200" w:firstLine="33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77D06" w:rsidTr="002058C0">
        <w:trPr>
          <w:trHeight w:val="1237"/>
        </w:trPr>
        <w:tc>
          <w:tcPr>
            <w:tcW w:w="3119" w:type="dxa"/>
            <w:vAlign w:val="center"/>
          </w:tcPr>
          <w:p w:rsidR="00077D06" w:rsidRPr="00077D06" w:rsidRDefault="00077D06" w:rsidP="00077D06">
            <w:pPr>
              <w:jc w:val="center"/>
              <w:rPr>
                <w:b/>
                <w:sz w:val="28"/>
                <w:szCs w:val="28"/>
              </w:rPr>
            </w:pPr>
            <w:r w:rsidRPr="00077D06"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6237" w:type="dxa"/>
          </w:tcPr>
          <w:p w:rsidR="00077D06" w:rsidRPr="00077D06" w:rsidRDefault="00077D06" w:rsidP="00077D06">
            <w:pPr>
              <w:jc w:val="center"/>
              <w:rPr>
                <w:sz w:val="44"/>
                <w:szCs w:val="44"/>
              </w:rPr>
            </w:pPr>
          </w:p>
        </w:tc>
      </w:tr>
      <w:tr w:rsidR="00077D06" w:rsidTr="002058C0">
        <w:trPr>
          <w:trHeight w:val="1265"/>
        </w:trPr>
        <w:tc>
          <w:tcPr>
            <w:tcW w:w="3119" w:type="dxa"/>
            <w:vAlign w:val="center"/>
          </w:tcPr>
          <w:p w:rsidR="00077D06" w:rsidRPr="00077D06" w:rsidRDefault="00077D06" w:rsidP="00077D06">
            <w:pPr>
              <w:jc w:val="center"/>
              <w:rPr>
                <w:b/>
                <w:sz w:val="28"/>
                <w:szCs w:val="28"/>
              </w:rPr>
            </w:pPr>
            <w:r w:rsidRPr="00077D06">
              <w:rPr>
                <w:b/>
                <w:sz w:val="28"/>
                <w:szCs w:val="28"/>
              </w:rPr>
              <w:t>应进入交易中心</w:t>
            </w:r>
          </w:p>
        </w:tc>
        <w:tc>
          <w:tcPr>
            <w:tcW w:w="6237" w:type="dxa"/>
          </w:tcPr>
          <w:p w:rsidR="00077D06" w:rsidRDefault="00077D06" w:rsidP="00077D0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077D06" w:rsidTr="002058C0">
        <w:trPr>
          <w:trHeight w:val="1265"/>
        </w:trPr>
        <w:tc>
          <w:tcPr>
            <w:tcW w:w="3119" w:type="dxa"/>
            <w:vAlign w:val="center"/>
          </w:tcPr>
          <w:p w:rsidR="00077D06" w:rsidRPr="00077D06" w:rsidRDefault="00077D06" w:rsidP="00077D06">
            <w:pPr>
              <w:jc w:val="center"/>
              <w:rPr>
                <w:b/>
                <w:sz w:val="28"/>
                <w:szCs w:val="28"/>
              </w:rPr>
            </w:pPr>
            <w:r w:rsidRPr="00077D06">
              <w:rPr>
                <w:b/>
                <w:sz w:val="28"/>
                <w:szCs w:val="28"/>
              </w:rPr>
              <w:t>拟进入交易中心</w:t>
            </w:r>
          </w:p>
        </w:tc>
        <w:tc>
          <w:tcPr>
            <w:tcW w:w="6237" w:type="dxa"/>
          </w:tcPr>
          <w:p w:rsidR="00077D06" w:rsidRDefault="00077D06" w:rsidP="00077D0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077D06" w:rsidTr="002058C0">
        <w:trPr>
          <w:trHeight w:val="1883"/>
        </w:trPr>
        <w:tc>
          <w:tcPr>
            <w:tcW w:w="3119" w:type="dxa"/>
            <w:vAlign w:val="center"/>
          </w:tcPr>
          <w:p w:rsidR="00077D06" w:rsidRPr="00077D06" w:rsidRDefault="00077D06" w:rsidP="00077D06">
            <w:pPr>
              <w:jc w:val="center"/>
              <w:rPr>
                <w:b/>
                <w:sz w:val="28"/>
                <w:szCs w:val="28"/>
              </w:rPr>
            </w:pPr>
            <w:r w:rsidRPr="00077D06">
              <w:rPr>
                <w:b/>
                <w:sz w:val="28"/>
                <w:szCs w:val="28"/>
              </w:rPr>
              <w:t>拟进入</w:t>
            </w:r>
            <w:r w:rsidR="002058C0">
              <w:rPr>
                <w:b/>
                <w:sz w:val="28"/>
                <w:szCs w:val="28"/>
              </w:rPr>
              <w:t>的</w:t>
            </w:r>
            <w:r w:rsidRPr="00077D06">
              <w:rPr>
                <w:b/>
                <w:sz w:val="28"/>
                <w:szCs w:val="28"/>
              </w:rPr>
              <w:t>原因</w:t>
            </w:r>
          </w:p>
        </w:tc>
        <w:tc>
          <w:tcPr>
            <w:tcW w:w="6237" w:type="dxa"/>
          </w:tcPr>
          <w:p w:rsidR="00077D06" w:rsidRDefault="00077D06" w:rsidP="00077D06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  <w:p w:rsidR="00077D06" w:rsidRDefault="00077D06" w:rsidP="00077D06">
            <w:pPr>
              <w:jc w:val="center"/>
              <w:rPr>
                <w:rFonts w:hint="eastAsia"/>
                <w:b/>
                <w:sz w:val="44"/>
                <w:szCs w:val="44"/>
              </w:rPr>
            </w:pPr>
          </w:p>
          <w:p w:rsidR="00077D06" w:rsidRDefault="00077D06" w:rsidP="009764B9">
            <w:pPr>
              <w:rPr>
                <w:b/>
                <w:sz w:val="44"/>
                <w:szCs w:val="44"/>
              </w:rPr>
            </w:pPr>
          </w:p>
        </w:tc>
      </w:tr>
      <w:tr w:rsidR="00077D06" w:rsidTr="002058C0">
        <w:trPr>
          <w:trHeight w:val="1966"/>
        </w:trPr>
        <w:tc>
          <w:tcPr>
            <w:tcW w:w="3119" w:type="dxa"/>
            <w:vAlign w:val="center"/>
          </w:tcPr>
          <w:p w:rsidR="00077D06" w:rsidRDefault="00077D06" w:rsidP="00077D0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77D06">
              <w:rPr>
                <w:b/>
                <w:sz w:val="28"/>
                <w:szCs w:val="28"/>
              </w:rPr>
              <w:t>项目所在地交易</w:t>
            </w:r>
          </w:p>
          <w:p w:rsidR="00077D06" w:rsidRPr="00077D06" w:rsidRDefault="00077D06" w:rsidP="00077D06">
            <w:pPr>
              <w:jc w:val="center"/>
              <w:rPr>
                <w:b/>
                <w:sz w:val="28"/>
                <w:szCs w:val="28"/>
              </w:rPr>
            </w:pPr>
            <w:r w:rsidRPr="00077D06">
              <w:rPr>
                <w:b/>
                <w:sz w:val="28"/>
                <w:szCs w:val="28"/>
              </w:rPr>
              <w:t>中心意见</w:t>
            </w:r>
          </w:p>
        </w:tc>
        <w:tc>
          <w:tcPr>
            <w:tcW w:w="6237" w:type="dxa"/>
          </w:tcPr>
          <w:p w:rsidR="00077D06" w:rsidRDefault="00077D06" w:rsidP="00077D06">
            <w:pPr>
              <w:rPr>
                <w:rFonts w:hint="eastAsia"/>
                <w:sz w:val="28"/>
                <w:szCs w:val="28"/>
              </w:rPr>
            </w:pPr>
            <w:r w:rsidRPr="00077D06"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</w:p>
          <w:p w:rsidR="00077D06" w:rsidRDefault="00077D06" w:rsidP="002058C0">
            <w:pPr>
              <w:ind w:firstLineChars="1000" w:firstLine="2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77D06"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2058C0" w:rsidRPr="00077D06" w:rsidRDefault="002058C0" w:rsidP="002058C0">
            <w:pPr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77D06" w:rsidRPr="00077D06" w:rsidRDefault="00077D06" w:rsidP="009764B9">
      <w:pPr>
        <w:rPr>
          <w:sz w:val="36"/>
          <w:szCs w:val="36"/>
        </w:rPr>
      </w:pPr>
    </w:p>
    <w:sectPr w:rsidR="00077D06" w:rsidRPr="00077D06" w:rsidSect="00077D0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78" w:rsidRDefault="002B6078" w:rsidP="00077D06">
      <w:r>
        <w:separator/>
      </w:r>
    </w:p>
  </w:endnote>
  <w:endnote w:type="continuationSeparator" w:id="0">
    <w:p w:rsidR="002B6078" w:rsidRDefault="002B6078" w:rsidP="0007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78" w:rsidRDefault="002B6078" w:rsidP="00077D06">
      <w:r>
        <w:separator/>
      </w:r>
    </w:p>
  </w:footnote>
  <w:footnote w:type="continuationSeparator" w:id="0">
    <w:p w:rsidR="002B6078" w:rsidRDefault="002B6078" w:rsidP="0007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D06"/>
    <w:rsid w:val="00077D06"/>
    <w:rsid w:val="002058C0"/>
    <w:rsid w:val="002B6078"/>
    <w:rsid w:val="00706292"/>
    <w:rsid w:val="0097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D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D06"/>
    <w:rPr>
      <w:sz w:val="18"/>
      <w:szCs w:val="18"/>
    </w:rPr>
  </w:style>
  <w:style w:type="table" w:styleId="a5">
    <w:name w:val="Table Grid"/>
    <w:basedOn w:val="a1"/>
    <w:uiPriority w:val="59"/>
    <w:rsid w:val="00077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lvneve</dc:creator>
  <cp:keywords/>
  <dc:description/>
  <cp:lastModifiedBy>lvneve</cp:lastModifiedBy>
  <cp:revision>4</cp:revision>
  <dcterms:created xsi:type="dcterms:W3CDTF">2020-02-21T05:50:00Z</dcterms:created>
  <dcterms:modified xsi:type="dcterms:W3CDTF">2020-02-21T06:07:00Z</dcterms:modified>
</cp:coreProperties>
</file>